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3BB" w:rsidRDefault="00C04A3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Информация о реализуемых образовательных программах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64"/>
        <w:gridCol w:w="1609"/>
        <w:gridCol w:w="1788"/>
        <w:gridCol w:w="1788"/>
        <w:gridCol w:w="3933"/>
        <w:gridCol w:w="1788"/>
        <w:gridCol w:w="1815"/>
      </w:tblGrid>
      <w:tr w:rsidR="007C13BB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3BB" w:rsidRDefault="00C04A3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реализуемых образовательных программах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3BB" w:rsidRDefault="00C04A31">
            <w:pPr>
              <w:spacing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обучения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3BB" w:rsidRDefault="00C04A31">
            <w:pPr>
              <w:spacing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Нормативный срок обучения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3BB" w:rsidRDefault="00C04A3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действия государственной аккредитации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3BB" w:rsidRDefault="00C04A3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Язык, на котором осуществляется образование (обучение)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3BB" w:rsidRDefault="00C04A3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3BB" w:rsidRDefault="00C04A3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3BB" w:rsidRDefault="00C04A31">
            <w:pPr>
              <w:spacing w:line="240" w:lineRule="auto"/>
              <w:ind w:left="-108" w:right="-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7C13BB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3BB" w:rsidRDefault="00C04A3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Федеральная образовательная программа начального общего образования (ФОП НОО)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3BB" w:rsidRDefault="00C04A3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Очная, очно-заочная, заочная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3BB" w:rsidRDefault="00C04A3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3BB" w:rsidRDefault="00C04A3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21.04.2026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3BB" w:rsidRDefault="00C04A3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31" w:rsidRDefault="00C04A3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русский язык,                            литературное чтение,      </w:t>
            </w:r>
          </w:p>
          <w:p w:rsidR="00C04A31" w:rsidRDefault="00C04A3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</w:t>
            </w:r>
            <w:r w:rsidR="002312D5">
              <w:rPr>
                <w:rFonts w:ascii="Times New Roman" w:hAnsi="Times New Roman"/>
                <w:sz w:val="24"/>
              </w:rPr>
              <w:t xml:space="preserve"> (чувашский)</w:t>
            </w:r>
            <w:r>
              <w:rPr>
                <w:rFonts w:ascii="Times New Roman" w:hAnsi="Times New Roman"/>
                <w:sz w:val="24"/>
              </w:rPr>
              <w:t xml:space="preserve"> язык, </w:t>
            </w:r>
          </w:p>
          <w:p w:rsidR="002312D5" w:rsidRDefault="00C04A3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 на родном</w:t>
            </w:r>
            <w:r w:rsidR="002312D5">
              <w:rPr>
                <w:rFonts w:ascii="Times New Roman" w:hAnsi="Times New Roman"/>
                <w:sz w:val="24"/>
              </w:rPr>
              <w:t xml:space="preserve"> (чувашском)</w:t>
            </w:r>
            <w:r>
              <w:rPr>
                <w:rFonts w:ascii="Times New Roman" w:hAnsi="Times New Roman"/>
                <w:sz w:val="24"/>
              </w:rPr>
              <w:t xml:space="preserve"> языке</w:t>
            </w:r>
            <w:r w:rsidR="002312D5">
              <w:rPr>
                <w:rFonts w:ascii="Times New Roman" w:hAnsi="Times New Roman"/>
                <w:sz w:val="24"/>
              </w:rPr>
              <w:t>,</w:t>
            </w:r>
          </w:p>
          <w:p w:rsidR="002312D5" w:rsidRDefault="00C04A3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2312D5">
              <w:rPr>
                <w:rFonts w:ascii="Times New Roman" w:hAnsi="Times New Roman"/>
                <w:sz w:val="24"/>
              </w:rPr>
              <w:t>иностранный (</w:t>
            </w:r>
            <w:r>
              <w:rPr>
                <w:rFonts w:ascii="Times New Roman" w:hAnsi="Times New Roman"/>
                <w:sz w:val="24"/>
              </w:rPr>
              <w:t>английский</w:t>
            </w:r>
            <w:r w:rsidR="002312D5"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язык,</w:t>
            </w:r>
          </w:p>
          <w:p w:rsidR="007C13BB" w:rsidRDefault="002312D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татарский язык,                    математика,</w:t>
            </w:r>
            <w:r w:rsidR="00C04A31">
              <w:rPr>
                <w:rFonts w:ascii="Times New Roman" w:hAnsi="Times New Roman"/>
                <w:sz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</w:rPr>
              <w:t xml:space="preserve">               окружающий мир,</w:t>
            </w:r>
            <w:r w:rsidR="00C04A31">
              <w:rPr>
                <w:rFonts w:ascii="Times New Roman" w:hAnsi="Times New Roman"/>
                <w:sz w:val="24"/>
              </w:rPr>
              <w:t xml:space="preserve">                        основы религиозных культур и светской этики: уч. </w:t>
            </w:r>
            <w:r>
              <w:rPr>
                <w:rFonts w:ascii="Times New Roman" w:hAnsi="Times New Roman"/>
                <w:sz w:val="24"/>
              </w:rPr>
              <w:t>м</w:t>
            </w:r>
            <w:r w:rsidR="00C04A31">
              <w:rPr>
                <w:rFonts w:ascii="Times New Roman" w:hAnsi="Times New Roman"/>
                <w:sz w:val="24"/>
              </w:rPr>
              <w:t>одуль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C04A31">
              <w:rPr>
                <w:rFonts w:ascii="Times New Roman" w:hAnsi="Times New Roman"/>
                <w:sz w:val="24"/>
              </w:rPr>
              <w:t xml:space="preserve"> «Основы мировых религиозных культур», музыка,                          изобразительное искусство, технология,                                    физическая культура</w:t>
            </w:r>
            <w:proofErr w:type="gramEnd"/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3BB" w:rsidRDefault="00C04A31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предусмо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>трены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3BB" w:rsidRDefault="00C04A3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Используются </w:t>
            </w:r>
          </w:p>
        </w:tc>
      </w:tr>
    </w:tbl>
    <w:p w:rsidR="007C13BB" w:rsidRDefault="007C13BB">
      <w:pPr>
        <w:jc w:val="center"/>
        <w:rPr>
          <w:rFonts w:ascii="Times New Roman" w:hAnsi="Times New Roman"/>
          <w:b/>
          <w:sz w:val="16"/>
        </w:rPr>
      </w:pPr>
    </w:p>
    <w:sectPr w:rsidR="007C13BB">
      <w:pgSz w:w="16838" w:h="11906" w:orient="landscape"/>
      <w:pgMar w:top="851" w:right="539" w:bottom="1078" w:left="539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13BB"/>
    <w:rsid w:val="002312D5"/>
    <w:rsid w:val="007C13BB"/>
    <w:rsid w:val="00C0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pyright-info">
    <w:name w:val="copyright-info"/>
    <w:basedOn w:val="a"/>
    <w:link w:val="copyright-info0"/>
    <w:pPr>
      <w:spacing w:beforeAutospacing="1" w:afterAutospacing="1" w:line="240" w:lineRule="auto"/>
    </w:pPr>
    <w:rPr>
      <w:sz w:val="24"/>
    </w:rPr>
  </w:style>
  <w:style w:type="character" w:customStyle="1" w:styleId="copyright-info0">
    <w:name w:val="copyright-info"/>
    <w:basedOn w:val="1"/>
    <w:link w:val="copyright-info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fill">
    <w:name w:val="fill"/>
    <w:basedOn w:val="12"/>
    <w:link w:val="fill0"/>
  </w:style>
  <w:style w:type="character" w:customStyle="1" w:styleId="fill0">
    <w:name w:val="fill"/>
    <w:basedOn w:val="a0"/>
    <w:link w:val="fill"/>
  </w:style>
  <w:style w:type="paragraph" w:customStyle="1" w:styleId="23">
    <w:name w:val="Знак Знак2"/>
    <w:basedOn w:val="a"/>
    <w:link w:val="24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24">
    <w:name w:val="Знак Знак2"/>
    <w:basedOn w:val="1"/>
    <w:link w:val="23"/>
    <w:rPr>
      <w:rFonts w:ascii="Tahoma" w:hAnsi="Tahoma"/>
      <w:sz w:val="20"/>
    </w:rPr>
  </w:style>
  <w:style w:type="paragraph" w:customStyle="1" w:styleId="page-mainlead">
    <w:name w:val="page-main__lead"/>
    <w:basedOn w:val="a"/>
    <w:link w:val="page-mainlead0"/>
    <w:pPr>
      <w:spacing w:beforeAutospacing="1" w:afterAutospacing="1" w:line="240" w:lineRule="auto"/>
    </w:pPr>
    <w:rPr>
      <w:sz w:val="24"/>
    </w:rPr>
  </w:style>
  <w:style w:type="character" w:customStyle="1" w:styleId="page-mainlead0">
    <w:name w:val="page-main__lead"/>
    <w:basedOn w:val="1"/>
    <w:link w:val="page-mainlead"/>
    <w:rPr>
      <w:sz w:val="24"/>
    </w:rPr>
  </w:style>
  <w:style w:type="paragraph" w:customStyle="1" w:styleId="13">
    <w:name w:val="Выделение1"/>
    <w:basedOn w:val="12"/>
    <w:link w:val="a3"/>
    <w:rPr>
      <w:i/>
    </w:rPr>
  </w:style>
  <w:style w:type="character" w:styleId="a3">
    <w:name w:val="Emphasis"/>
    <w:basedOn w:val="a0"/>
    <w:link w:val="13"/>
    <w:rPr>
      <w:i/>
    </w:rPr>
  </w:style>
  <w:style w:type="paragraph" w:styleId="a4">
    <w:name w:val="Normal (Web)"/>
    <w:basedOn w:val="a"/>
    <w:link w:val="a5"/>
    <w:pPr>
      <w:spacing w:beforeAutospacing="1" w:afterAutospacing="1" w:line="240" w:lineRule="auto"/>
    </w:pPr>
    <w:rPr>
      <w:sz w:val="24"/>
    </w:rPr>
  </w:style>
  <w:style w:type="character" w:customStyle="1" w:styleId="a5">
    <w:name w:val="Обычный (веб) Знак"/>
    <w:basedOn w:val="1"/>
    <w:link w:val="a4"/>
    <w:rPr>
      <w:sz w:val="24"/>
    </w:rPr>
  </w:style>
  <w:style w:type="paragraph" w:customStyle="1" w:styleId="headertexttopleveltextcentertext">
    <w:name w:val="headertext topleveltext centertext"/>
    <w:basedOn w:val="a"/>
    <w:link w:val="headertexttopleveltextcentertext0"/>
    <w:pPr>
      <w:spacing w:beforeAutospacing="1" w:afterAutospacing="1" w:line="240" w:lineRule="auto"/>
    </w:pPr>
    <w:rPr>
      <w:sz w:val="24"/>
    </w:rPr>
  </w:style>
  <w:style w:type="character" w:customStyle="1" w:styleId="headertexttopleveltextcentertext0">
    <w:name w:val="headertext topleveltext centertext"/>
    <w:basedOn w:val="1"/>
    <w:link w:val="headertexttopleveltextcentertext"/>
    <w:rPr>
      <w:sz w:val="24"/>
    </w:rPr>
  </w:style>
  <w:style w:type="paragraph" w:customStyle="1" w:styleId="43">
    <w:name w:val="Знак Знак4 Знак Знак"/>
    <w:basedOn w:val="a"/>
    <w:link w:val="44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44">
    <w:name w:val="Знак Знак4 Знак Знак"/>
    <w:basedOn w:val="1"/>
    <w:link w:val="43"/>
    <w:rPr>
      <w:rFonts w:ascii="Tahoma" w:hAnsi="Tahoma"/>
      <w:sz w:val="20"/>
    </w:rPr>
  </w:style>
  <w:style w:type="paragraph" w:styleId="a6">
    <w:name w:val="Body Text"/>
    <w:basedOn w:val="a"/>
    <w:link w:val="a7"/>
    <w:pPr>
      <w:spacing w:after="120" w:line="240" w:lineRule="auto"/>
    </w:pPr>
    <w:rPr>
      <w:sz w:val="24"/>
    </w:rPr>
  </w:style>
  <w:style w:type="character" w:customStyle="1" w:styleId="a7">
    <w:name w:val="Основной текст Знак"/>
    <w:basedOn w:val="1"/>
    <w:link w:val="a6"/>
    <w:rPr>
      <w:sz w:val="24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8">
    <w:name w:val="p8"/>
    <w:basedOn w:val="a"/>
    <w:link w:val="p80"/>
    <w:pPr>
      <w:spacing w:beforeAutospacing="1" w:afterAutospacing="1" w:line="240" w:lineRule="auto"/>
    </w:pPr>
    <w:rPr>
      <w:sz w:val="24"/>
    </w:rPr>
  </w:style>
  <w:style w:type="character" w:customStyle="1" w:styleId="p80">
    <w:name w:val="p8"/>
    <w:basedOn w:val="1"/>
    <w:link w:val="p8"/>
    <w:rPr>
      <w:sz w:val="24"/>
    </w:rPr>
  </w:style>
  <w:style w:type="paragraph" w:customStyle="1" w:styleId="p1">
    <w:name w:val="p1"/>
    <w:basedOn w:val="a"/>
    <w:link w:val="p10"/>
    <w:pPr>
      <w:spacing w:beforeAutospacing="1" w:afterAutospacing="1" w:line="240" w:lineRule="auto"/>
    </w:pPr>
    <w:rPr>
      <w:sz w:val="24"/>
    </w:rPr>
  </w:style>
  <w:style w:type="character" w:customStyle="1" w:styleId="p10">
    <w:name w:val="p1"/>
    <w:basedOn w:val="1"/>
    <w:link w:val="p1"/>
    <w:rPr>
      <w:sz w:val="24"/>
    </w:rPr>
  </w:style>
  <w:style w:type="paragraph" w:customStyle="1" w:styleId="8">
    <w:name w:val="Знак Знак8 Знак Знак Знак Знак Знак Знак Знак Знак Знак Знак"/>
    <w:basedOn w:val="a"/>
    <w:link w:val="8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80">
    <w:name w:val="Знак Знак8 Знак Знак Знак Знак Знак Знак Знак Знак Знак Знак"/>
    <w:basedOn w:val="1"/>
    <w:link w:val="8"/>
    <w:rPr>
      <w:rFonts w:ascii="Tahoma" w:hAnsi="Tahoma"/>
      <w:sz w:val="20"/>
    </w:rPr>
  </w:style>
  <w:style w:type="paragraph" w:customStyle="1" w:styleId="BodyTextChar">
    <w:name w:val="Body Text Char"/>
    <w:basedOn w:val="12"/>
    <w:link w:val="BodyTextChar0"/>
  </w:style>
  <w:style w:type="character" w:customStyle="1" w:styleId="BodyTextChar0">
    <w:name w:val="Body Text Char"/>
    <w:basedOn w:val="a0"/>
    <w:link w:val="BodyTextChar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4">
    <w:name w:val="Строгий1"/>
    <w:basedOn w:val="12"/>
    <w:link w:val="a8"/>
    <w:rPr>
      <w:b/>
    </w:rPr>
  </w:style>
  <w:style w:type="character" w:styleId="a8">
    <w:name w:val="Strong"/>
    <w:basedOn w:val="a0"/>
    <w:link w:val="14"/>
    <w:rPr>
      <w:b/>
    </w:rPr>
  </w:style>
  <w:style w:type="paragraph" w:customStyle="1" w:styleId="15">
    <w:name w:val="Гиперссылка1"/>
    <w:basedOn w:val="12"/>
    <w:link w:val="a9"/>
    <w:rPr>
      <w:color w:val="0000FF"/>
      <w:u w:val="single"/>
    </w:rPr>
  </w:style>
  <w:style w:type="character" w:styleId="a9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p4">
    <w:name w:val="p4"/>
    <w:basedOn w:val="a"/>
    <w:link w:val="p40"/>
    <w:pPr>
      <w:spacing w:beforeAutospacing="1" w:afterAutospacing="1" w:line="240" w:lineRule="auto"/>
    </w:pPr>
    <w:rPr>
      <w:sz w:val="24"/>
    </w:rPr>
  </w:style>
  <w:style w:type="character" w:customStyle="1" w:styleId="p40">
    <w:name w:val="p4"/>
    <w:basedOn w:val="1"/>
    <w:link w:val="p4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rticlereactions-value-0-2-56">
    <w:name w:val="articlereactions-value-0-2-56"/>
    <w:basedOn w:val="12"/>
    <w:link w:val="articlereactions-value-0-2-560"/>
  </w:style>
  <w:style w:type="character" w:customStyle="1" w:styleId="articlereactions-value-0-2-560">
    <w:name w:val="articlereactions-value-0-2-56"/>
    <w:basedOn w:val="a0"/>
    <w:link w:val="articlereactions-value-0-2-56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18">
    <w:name w:val="Просмотренная гиперссылка1"/>
    <w:basedOn w:val="12"/>
    <w:link w:val="ac"/>
    <w:rPr>
      <w:color w:val="800080"/>
      <w:u w:val="single"/>
    </w:rPr>
  </w:style>
  <w:style w:type="character" w:styleId="ac">
    <w:name w:val="FollowedHyperlink"/>
    <w:basedOn w:val="a0"/>
    <w:link w:val="18"/>
    <w:rPr>
      <w:color w:val="800080"/>
      <w:u w:val="single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customStyle="1" w:styleId="p7">
    <w:name w:val="p7"/>
    <w:basedOn w:val="a"/>
    <w:link w:val="p70"/>
    <w:pPr>
      <w:spacing w:beforeAutospacing="1" w:afterAutospacing="1" w:line="240" w:lineRule="auto"/>
    </w:pPr>
    <w:rPr>
      <w:sz w:val="24"/>
    </w:rPr>
  </w:style>
  <w:style w:type="character" w:customStyle="1" w:styleId="p70">
    <w:name w:val="p7"/>
    <w:basedOn w:val="1"/>
    <w:link w:val="p7"/>
    <w:rPr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character" w:customStyle="1" w:styleId="60">
    <w:name w:val="Заголовок 6 Знак"/>
    <w:basedOn w:val="1"/>
    <w:link w:val="6"/>
    <w:rPr>
      <w:b/>
    </w:rPr>
  </w:style>
  <w:style w:type="table" w:styleId="af">
    <w:name w:val="Table Grid"/>
    <w:basedOn w:val="a1"/>
    <w:pPr>
      <w:spacing w:after="200" w:line="276" w:lineRule="auto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1032</Characters>
  <Application>Microsoft Office Word</Application>
  <DocSecurity>0</DocSecurity>
  <Lines>8</Lines>
  <Paragraphs>2</Paragraphs>
  <ScaleCrop>false</ScaleCrop>
  <Company>Kraftway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АБАК</cp:lastModifiedBy>
  <cp:revision>3</cp:revision>
  <dcterms:created xsi:type="dcterms:W3CDTF">2023-08-30T06:39:00Z</dcterms:created>
  <dcterms:modified xsi:type="dcterms:W3CDTF">2023-08-30T06:52:00Z</dcterms:modified>
</cp:coreProperties>
</file>